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43D3" w:rsidRDefault="00C743D3" w:rsidP="00C743D3">
      <w:pPr>
        <w:pStyle w:val="1"/>
        <w:tabs>
          <w:tab w:val="left" w:pos="957"/>
        </w:tabs>
        <w:spacing w:line="360" w:lineRule="auto"/>
        <w:ind w:right="60"/>
        <w:jc w:val="center"/>
        <w:rPr>
          <w:b/>
          <w:sz w:val="26"/>
          <w:szCs w:val="26"/>
        </w:rPr>
      </w:pPr>
    </w:p>
    <w:p w:rsidR="00C743D3" w:rsidRDefault="00C743D3" w:rsidP="00C743D3">
      <w:pPr>
        <w:pStyle w:val="1"/>
        <w:tabs>
          <w:tab w:val="left" w:pos="957"/>
        </w:tabs>
        <w:spacing w:line="360" w:lineRule="auto"/>
        <w:ind w:right="60"/>
        <w:jc w:val="center"/>
        <w:rPr>
          <w:b/>
          <w:color w:val="000000"/>
          <w:sz w:val="26"/>
          <w:szCs w:val="26"/>
        </w:rPr>
      </w:pPr>
      <w:r>
        <w:rPr>
          <w:b/>
          <w:sz w:val="26"/>
          <w:szCs w:val="26"/>
        </w:rPr>
        <w:t xml:space="preserve">Общий рейтинг участников </w:t>
      </w:r>
      <w:r w:rsidRPr="00E75607">
        <w:rPr>
          <w:b/>
          <w:sz w:val="26"/>
          <w:szCs w:val="26"/>
        </w:rPr>
        <w:t xml:space="preserve">школьного этапа </w:t>
      </w:r>
      <w:bookmarkStart w:id="0" w:name="_GoBack"/>
      <w:bookmarkEnd w:id="0"/>
      <w:r w:rsidRPr="00E75607">
        <w:rPr>
          <w:b/>
          <w:color w:val="000000"/>
          <w:sz w:val="26"/>
          <w:szCs w:val="26"/>
        </w:rPr>
        <w:t xml:space="preserve">республиканской олимпиады школьников </w:t>
      </w:r>
    </w:p>
    <w:p w:rsidR="00C743D3" w:rsidRDefault="006B0C73" w:rsidP="00C743D3">
      <w:pPr>
        <w:pStyle w:val="1"/>
        <w:tabs>
          <w:tab w:val="left" w:pos="957"/>
        </w:tabs>
        <w:spacing w:line="360" w:lineRule="auto"/>
        <w:ind w:right="60"/>
        <w:jc w:val="center"/>
        <w:rPr>
          <w:b/>
          <w:color w:val="000000"/>
          <w:sz w:val="26"/>
          <w:szCs w:val="26"/>
        </w:rPr>
      </w:pPr>
      <w:proofErr w:type="gramStart"/>
      <w:r>
        <w:rPr>
          <w:b/>
          <w:color w:val="000000"/>
          <w:sz w:val="26"/>
          <w:szCs w:val="26"/>
        </w:rPr>
        <w:t>в</w:t>
      </w:r>
      <w:proofErr w:type="gramEnd"/>
      <w:r>
        <w:rPr>
          <w:b/>
          <w:color w:val="000000"/>
          <w:sz w:val="26"/>
          <w:szCs w:val="26"/>
        </w:rPr>
        <w:t xml:space="preserve"> 2022</w:t>
      </w:r>
      <w:r w:rsidR="00C743D3" w:rsidRPr="00E75607">
        <w:rPr>
          <w:b/>
          <w:color w:val="000000"/>
          <w:sz w:val="26"/>
          <w:szCs w:val="26"/>
        </w:rPr>
        <w:t>/20</w:t>
      </w:r>
      <w:r>
        <w:rPr>
          <w:b/>
          <w:color w:val="000000"/>
          <w:sz w:val="26"/>
          <w:szCs w:val="26"/>
        </w:rPr>
        <w:t>23</w:t>
      </w:r>
      <w:r w:rsidR="00C743D3">
        <w:rPr>
          <w:b/>
          <w:color w:val="000000"/>
          <w:sz w:val="26"/>
          <w:szCs w:val="26"/>
        </w:rPr>
        <w:t xml:space="preserve"> учебном году по предмету История Татарстана</w:t>
      </w:r>
    </w:p>
    <w:p w:rsidR="00C743D3" w:rsidRPr="00054A05" w:rsidRDefault="00C743D3" w:rsidP="00C743D3">
      <w:pPr>
        <w:pStyle w:val="1"/>
        <w:tabs>
          <w:tab w:val="left" w:pos="957"/>
        </w:tabs>
        <w:spacing w:line="360" w:lineRule="auto"/>
        <w:ind w:right="60"/>
        <w:jc w:val="center"/>
        <w:rPr>
          <w:b/>
          <w:color w:val="000000"/>
          <w:sz w:val="26"/>
          <w:szCs w:val="26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05"/>
        <w:gridCol w:w="2438"/>
        <w:gridCol w:w="1134"/>
        <w:gridCol w:w="2127"/>
        <w:gridCol w:w="1842"/>
        <w:gridCol w:w="1701"/>
      </w:tblGrid>
      <w:tr w:rsidR="00C743D3" w:rsidRPr="00E75607" w:rsidTr="00D2109C">
        <w:tc>
          <w:tcPr>
            <w:tcW w:w="505" w:type="dxa"/>
            <w:shd w:val="clear" w:color="auto" w:fill="auto"/>
            <w:vAlign w:val="center"/>
          </w:tcPr>
          <w:p w:rsidR="00C743D3" w:rsidRPr="00E75607" w:rsidRDefault="00C743D3" w:rsidP="00D2109C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b/>
                <w:sz w:val="24"/>
                <w:szCs w:val="24"/>
              </w:rPr>
            </w:pPr>
            <w:r w:rsidRPr="00E75607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2438" w:type="dxa"/>
            <w:shd w:val="clear" w:color="auto" w:fill="auto"/>
            <w:vAlign w:val="center"/>
          </w:tcPr>
          <w:p w:rsidR="00C743D3" w:rsidRPr="00E75607" w:rsidRDefault="00C743D3" w:rsidP="00D2109C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b/>
                <w:sz w:val="24"/>
                <w:szCs w:val="24"/>
              </w:rPr>
            </w:pPr>
            <w:r w:rsidRPr="00E75607">
              <w:rPr>
                <w:b/>
                <w:sz w:val="24"/>
                <w:szCs w:val="24"/>
              </w:rPr>
              <w:t>Ф</w:t>
            </w:r>
            <w:r>
              <w:rPr>
                <w:b/>
                <w:sz w:val="24"/>
                <w:szCs w:val="24"/>
              </w:rPr>
              <w:t>амилия и инициалы участников</w:t>
            </w:r>
          </w:p>
        </w:tc>
        <w:tc>
          <w:tcPr>
            <w:tcW w:w="1134" w:type="dxa"/>
            <w:vAlign w:val="center"/>
          </w:tcPr>
          <w:p w:rsidR="00C743D3" w:rsidRPr="00E75607" w:rsidRDefault="00C743D3" w:rsidP="00D2109C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C743D3" w:rsidRPr="00E75607" w:rsidRDefault="00C743D3" w:rsidP="00D2109C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</w:t>
            </w:r>
            <w:r w:rsidRPr="00E75607">
              <w:rPr>
                <w:b/>
                <w:sz w:val="24"/>
                <w:szCs w:val="24"/>
              </w:rPr>
              <w:t>абранный балл</w:t>
            </w:r>
          </w:p>
        </w:tc>
        <w:tc>
          <w:tcPr>
            <w:tcW w:w="1842" w:type="dxa"/>
            <w:vAlign w:val="center"/>
          </w:tcPr>
          <w:p w:rsidR="00C743D3" w:rsidRDefault="00C743D3" w:rsidP="00D2109C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Статус</w:t>
            </w:r>
          </w:p>
        </w:tc>
        <w:tc>
          <w:tcPr>
            <w:tcW w:w="1701" w:type="dxa"/>
            <w:vAlign w:val="center"/>
          </w:tcPr>
          <w:p w:rsidR="00C743D3" w:rsidRDefault="00C743D3" w:rsidP="00D2109C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ФИО педагога</w:t>
            </w:r>
          </w:p>
        </w:tc>
      </w:tr>
      <w:tr w:rsidR="00C743D3" w:rsidRPr="00E75607" w:rsidTr="00AA3980">
        <w:tc>
          <w:tcPr>
            <w:tcW w:w="505" w:type="dxa"/>
            <w:shd w:val="clear" w:color="auto" w:fill="auto"/>
          </w:tcPr>
          <w:p w:rsidR="00C743D3" w:rsidRPr="00E75607" w:rsidRDefault="00C743D3" w:rsidP="00D2109C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438" w:type="dxa"/>
            <w:shd w:val="clear" w:color="auto" w:fill="auto"/>
            <w:vAlign w:val="bottom"/>
          </w:tcPr>
          <w:p w:rsidR="00C743D3" w:rsidRDefault="006B0C73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Марданова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Д.Р.</w:t>
            </w:r>
          </w:p>
        </w:tc>
        <w:tc>
          <w:tcPr>
            <w:tcW w:w="1134" w:type="dxa"/>
          </w:tcPr>
          <w:p w:rsidR="00C743D3" w:rsidRPr="00E75607" w:rsidRDefault="00C743D3" w:rsidP="00D2109C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127" w:type="dxa"/>
            <w:shd w:val="clear" w:color="auto" w:fill="auto"/>
            <w:vAlign w:val="bottom"/>
          </w:tcPr>
          <w:p w:rsidR="00C743D3" w:rsidRDefault="006B0C7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1842" w:type="dxa"/>
            <w:vAlign w:val="bottom"/>
          </w:tcPr>
          <w:p w:rsidR="00C743D3" w:rsidRDefault="006B0C7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Участник</w:t>
            </w:r>
          </w:p>
        </w:tc>
        <w:tc>
          <w:tcPr>
            <w:tcW w:w="1701" w:type="dxa"/>
            <w:vAlign w:val="bottom"/>
          </w:tcPr>
          <w:p w:rsidR="00C743D3" w:rsidRDefault="00C743D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Кабирова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Алсу </w:t>
            </w:r>
            <w:proofErr w:type="spellStart"/>
            <w:r>
              <w:rPr>
                <w:rFonts w:ascii="Calibri" w:hAnsi="Calibri" w:cs="Calibri"/>
                <w:color w:val="000000"/>
              </w:rPr>
              <w:t>Рашитовна</w:t>
            </w:r>
            <w:proofErr w:type="spellEnd"/>
          </w:p>
        </w:tc>
      </w:tr>
      <w:tr w:rsidR="00C743D3" w:rsidRPr="00E75607" w:rsidTr="00AA3980">
        <w:tc>
          <w:tcPr>
            <w:tcW w:w="505" w:type="dxa"/>
            <w:shd w:val="clear" w:color="auto" w:fill="auto"/>
          </w:tcPr>
          <w:p w:rsidR="00C743D3" w:rsidRPr="00E75607" w:rsidRDefault="00C743D3" w:rsidP="00D2109C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38" w:type="dxa"/>
            <w:shd w:val="clear" w:color="auto" w:fill="auto"/>
            <w:vAlign w:val="bottom"/>
          </w:tcPr>
          <w:p w:rsidR="00C743D3" w:rsidRDefault="006B0C73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Марданова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Д.И.</w:t>
            </w:r>
          </w:p>
        </w:tc>
        <w:tc>
          <w:tcPr>
            <w:tcW w:w="1134" w:type="dxa"/>
          </w:tcPr>
          <w:p w:rsidR="00C743D3" w:rsidRPr="00E75607" w:rsidRDefault="00C743D3" w:rsidP="00D2109C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127" w:type="dxa"/>
            <w:shd w:val="clear" w:color="auto" w:fill="auto"/>
            <w:vAlign w:val="bottom"/>
          </w:tcPr>
          <w:p w:rsidR="00C743D3" w:rsidRDefault="006B0C7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43</w:t>
            </w:r>
          </w:p>
        </w:tc>
        <w:tc>
          <w:tcPr>
            <w:tcW w:w="1842" w:type="dxa"/>
            <w:vAlign w:val="bottom"/>
          </w:tcPr>
          <w:p w:rsidR="00C743D3" w:rsidRDefault="00C743D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Участник</w:t>
            </w:r>
          </w:p>
        </w:tc>
        <w:tc>
          <w:tcPr>
            <w:tcW w:w="1701" w:type="dxa"/>
            <w:vAlign w:val="bottom"/>
          </w:tcPr>
          <w:p w:rsidR="00C743D3" w:rsidRDefault="00C743D3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Кабирова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Алсу </w:t>
            </w:r>
            <w:proofErr w:type="spellStart"/>
            <w:r>
              <w:rPr>
                <w:rFonts w:ascii="Calibri" w:hAnsi="Calibri" w:cs="Calibri"/>
                <w:color w:val="000000"/>
              </w:rPr>
              <w:t>Рашитовна</w:t>
            </w:r>
            <w:proofErr w:type="spellEnd"/>
          </w:p>
        </w:tc>
      </w:tr>
      <w:tr w:rsidR="006B0C73" w:rsidRPr="00E75607" w:rsidTr="00AA3980">
        <w:tc>
          <w:tcPr>
            <w:tcW w:w="505" w:type="dxa"/>
            <w:shd w:val="clear" w:color="auto" w:fill="auto"/>
          </w:tcPr>
          <w:p w:rsidR="006B0C73" w:rsidRDefault="006B0C73" w:rsidP="006B0C73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438" w:type="dxa"/>
            <w:shd w:val="clear" w:color="auto" w:fill="auto"/>
            <w:vAlign w:val="bottom"/>
          </w:tcPr>
          <w:p w:rsidR="006B0C73" w:rsidRDefault="006B0C73" w:rsidP="006B0C73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Гибадуллин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С.Р.</w:t>
            </w:r>
          </w:p>
        </w:tc>
        <w:tc>
          <w:tcPr>
            <w:tcW w:w="1134" w:type="dxa"/>
          </w:tcPr>
          <w:p w:rsidR="006B0C73" w:rsidRPr="00E75607" w:rsidRDefault="006B0C73" w:rsidP="006B0C73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127" w:type="dxa"/>
            <w:shd w:val="clear" w:color="auto" w:fill="auto"/>
            <w:vAlign w:val="bottom"/>
          </w:tcPr>
          <w:p w:rsidR="006B0C73" w:rsidRDefault="006B0C73" w:rsidP="006B0C7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68</w:t>
            </w:r>
          </w:p>
        </w:tc>
        <w:tc>
          <w:tcPr>
            <w:tcW w:w="1842" w:type="dxa"/>
            <w:vAlign w:val="bottom"/>
          </w:tcPr>
          <w:p w:rsidR="006B0C73" w:rsidRDefault="006B0C73" w:rsidP="006B0C7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Участник</w:t>
            </w:r>
          </w:p>
        </w:tc>
        <w:tc>
          <w:tcPr>
            <w:tcW w:w="1701" w:type="dxa"/>
            <w:vAlign w:val="bottom"/>
          </w:tcPr>
          <w:p w:rsidR="006B0C73" w:rsidRDefault="006B0C73" w:rsidP="006B0C73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Кабирова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Алсу </w:t>
            </w:r>
            <w:proofErr w:type="spellStart"/>
            <w:r>
              <w:rPr>
                <w:rFonts w:ascii="Calibri" w:hAnsi="Calibri" w:cs="Calibri"/>
                <w:color w:val="000000"/>
              </w:rPr>
              <w:t>Рашитовна</w:t>
            </w:r>
            <w:proofErr w:type="spellEnd"/>
          </w:p>
        </w:tc>
      </w:tr>
      <w:tr w:rsidR="006B0C73" w:rsidRPr="00E75607" w:rsidTr="00AA3980">
        <w:tc>
          <w:tcPr>
            <w:tcW w:w="505" w:type="dxa"/>
            <w:shd w:val="clear" w:color="auto" w:fill="auto"/>
          </w:tcPr>
          <w:p w:rsidR="006B0C73" w:rsidRDefault="006B0C73" w:rsidP="006B0C73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438" w:type="dxa"/>
            <w:shd w:val="clear" w:color="auto" w:fill="auto"/>
            <w:vAlign w:val="bottom"/>
          </w:tcPr>
          <w:p w:rsidR="006B0C73" w:rsidRDefault="006B0C73" w:rsidP="006B0C7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Исмагилов Б.М.</w:t>
            </w:r>
          </w:p>
        </w:tc>
        <w:tc>
          <w:tcPr>
            <w:tcW w:w="1134" w:type="dxa"/>
          </w:tcPr>
          <w:p w:rsidR="006B0C73" w:rsidRPr="00E75607" w:rsidRDefault="006B0C73" w:rsidP="006B0C73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127" w:type="dxa"/>
            <w:shd w:val="clear" w:color="auto" w:fill="auto"/>
            <w:vAlign w:val="bottom"/>
          </w:tcPr>
          <w:p w:rsidR="006B0C73" w:rsidRDefault="006B0C73" w:rsidP="006B0C7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1842" w:type="dxa"/>
            <w:vAlign w:val="bottom"/>
          </w:tcPr>
          <w:p w:rsidR="006B0C73" w:rsidRDefault="006B0C73" w:rsidP="006B0C7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Участник</w:t>
            </w:r>
          </w:p>
        </w:tc>
        <w:tc>
          <w:tcPr>
            <w:tcW w:w="1701" w:type="dxa"/>
            <w:vAlign w:val="bottom"/>
          </w:tcPr>
          <w:p w:rsidR="006B0C73" w:rsidRDefault="006B0C73" w:rsidP="006B0C73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Кабирова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Алсу </w:t>
            </w:r>
            <w:proofErr w:type="spellStart"/>
            <w:r>
              <w:rPr>
                <w:rFonts w:ascii="Calibri" w:hAnsi="Calibri" w:cs="Calibri"/>
                <w:color w:val="000000"/>
              </w:rPr>
              <w:t>Рашитовна</w:t>
            </w:r>
            <w:proofErr w:type="spellEnd"/>
          </w:p>
        </w:tc>
      </w:tr>
    </w:tbl>
    <w:p w:rsidR="00C743D3" w:rsidRPr="00E75607" w:rsidRDefault="00C743D3" w:rsidP="00C743D3">
      <w:pPr>
        <w:pStyle w:val="1"/>
        <w:tabs>
          <w:tab w:val="left" w:pos="957"/>
        </w:tabs>
        <w:spacing w:line="360" w:lineRule="auto"/>
        <w:ind w:right="60"/>
        <w:jc w:val="right"/>
        <w:rPr>
          <w:sz w:val="26"/>
          <w:szCs w:val="26"/>
        </w:rPr>
      </w:pPr>
    </w:p>
    <w:p w:rsidR="00C743D3" w:rsidRPr="00E75607" w:rsidRDefault="00C743D3" w:rsidP="00C743D3">
      <w:pPr>
        <w:jc w:val="both"/>
        <w:rPr>
          <w:sz w:val="26"/>
          <w:szCs w:val="26"/>
        </w:rPr>
      </w:pPr>
    </w:p>
    <w:p w:rsidR="00EC14A2" w:rsidRDefault="00EC14A2"/>
    <w:sectPr w:rsidR="00EC14A2" w:rsidSect="00F97C5D">
      <w:pgSz w:w="11906" w:h="16838"/>
      <w:pgMar w:top="568" w:right="850" w:bottom="56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743D3"/>
    <w:rsid w:val="006B0C73"/>
    <w:rsid w:val="00A9453F"/>
    <w:rsid w:val="00C743D3"/>
    <w:rsid w:val="00EC1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F4FB8BA-9A73-4C81-824E-3ACD22A4B6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1"/>
    <w:rsid w:val="00C743D3"/>
    <w:rPr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3"/>
    <w:rsid w:val="00C743D3"/>
    <w:pPr>
      <w:widowControl w:val="0"/>
      <w:shd w:val="clear" w:color="auto" w:fill="FFFFFF"/>
      <w:spacing w:after="0" w:line="312" w:lineRule="exact"/>
    </w:pPr>
    <w:rPr>
      <w:sz w:val="28"/>
      <w:szCs w:val="28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65</Words>
  <Characters>375</Characters>
  <Application>Microsoft Office Word</Application>
  <DocSecurity>0</DocSecurity>
  <Lines>3</Lines>
  <Paragraphs>1</Paragraphs>
  <ScaleCrop>false</ScaleCrop>
  <Company>SPecialiST RePack</Company>
  <LinksUpToDate>false</LinksUpToDate>
  <CharactersWithSpaces>439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Алсу</cp:lastModifiedBy>
  <cp:revision>7</cp:revision>
  <dcterms:created xsi:type="dcterms:W3CDTF">2021-09-26T22:39:00Z</dcterms:created>
  <dcterms:modified xsi:type="dcterms:W3CDTF">2022-09-25T19:19:00Z</dcterms:modified>
</cp:coreProperties>
</file>